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903" w:rsidRDefault="00532903" w:rsidP="00877CF0">
      <w:pPr>
        <w:spacing w:after="0" w:line="240" w:lineRule="auto"/>
        <w:ind w:firstLine="426"/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877CF0" w:rsidRPr="008663A8" w:rsidRDefault="00877CF0" w:rsidP="00877CF0">
      <w:pPr>
        <w:spacing w:after="0" w:line="240" w:lineRule="auto"/>
        <w:ind w:firstLine="426"/>
        <w:jc w:val="center"/>
        <w:rPr>
          <w:b/>
          <w:bCs/>
        </w:rPr>
      </w:pPr>
      <w:r w:rsidRPr="008663A8">
        <w:rPr>
          <w:b/>
          <w:bCs/>
        </w:rPr>
        <w:t>Архангельская область</w:t>
      </w:r>
    </w:p>
    <w:p w:rsidR="00877CF0" w:rsidRPr="008663A8" w:rsidRDefault="00877CF0" w:rsidP="00877CF0">
      <w:pPr>
        <w:spacing w:after="0" w:line="240" w:lineRule="auto"/>
        <w:ind w:firstLine="426"/>
        <w:jc w:val="center"/>
        <w:rPr>
          <w:b/>
          <w:lang/>
        </w:rPr>
      </w:pPr>
      <w:r w:rsidRPr="008663A8">
        <w:rPr>
          <w:b/>
          <w:lang/>
        </w:rPr>
        <w:t xml:space="preserve">Шенкурский муниципальный </w:t>
      </w:r>
      <w:r w:rsidR="00532903">
        <w:rPr>
          <w:b/>
          <w:lang/>
        </w:rPr>
        <w:t>округ</w:t>
      </w:r>
    </w:p>
    <w:p w:rsidR="00877CF0" w:rsidRDefault="00877CF0" w:rsidP="00877CF0">
      <w:pPr>
        <w:spacing w:after="0" w:line="240" w:lineRule="auto"/>
        <w:ind w:firstLine="426"/>
        <w:jc w:val="center"/>
        <w:rPr>
          <w:b/>
          <w:lang/>
        </w:rPr>
      </w:pPr>
      <w:r w:rsidRPr="008663A8">
        <w:rPr>
          <w:b/>
          <w:lang/>
        </w:rPr>
        <w:t xml:space="preserve">Собрание депутатов </w:t>
      </w:r>
      <w:r w:rsidR="00532903">
        <w:rPr>
          <w:b/>
          <w:lang/>
        </w:rPr>
        <w:t>первого</w:t>
      </w:r>
      <w:r w:rsidRPr="008663A8">
        <w:rPr>
          <w:b/>
          <w:lang/>
        </w:rPr>
        <w:t xml:space="preserve"> созыва</w:t>
      </w:r>
    </w:p>
    <w:p w:rsidR="00522CA9" w:rsidRPr="00522CA9" w:rsidRDefault="00522CA9" w:rsidP="00877CF0">
      <w:pPr>
        <w:spacing w:after="0" w:line="240" w:lineRule="auto"/>
        <w:ind w:firstLine="426"/>
        <w:jc w:val="center"/>
        <w:rPr>
          <w:b/>
          <w:lang/>
        </w:rPr>
      </w:pPr>
    </w:p>
    <w:p w:rsidR="00877CF0" w:rsidRPr="00532903" w:rsidRDefault="00532903" w:rsidP="00877CF0">
      <w:pPr>
        <w:ind w:firstLine="426"/>
        <w:jc w:val="center"/>
        <w:rPr>
          <w:b/>
          <w:lang/>
        </w:rPr>
      </w:pPr>
      <w:r>
        <w:rPr>
          <w:b/>
          <w:lang/>
        </w:rPr>
        <w:t>Четвертая (внеочередная) сессия</w:t>
      </w:r>
    </w:p>
    <w:p w:rsidR="00877CF0" w:rsidRPr="008663A8" w:rsidRDefault="004E7305" w:rsidP="00532903">
      <w:pPr>
        <w:tabs>
          <w:tab w:val="center" w:pos="4890"/>
          <w:tab w:val="left" w:pos="8205"/>
        </w:tabs>
        <w:ind w:firstLine="426"/>
        <w:rPr>
          <w:b/>
          <w:lang/>
        </w:rPr>
      </w:pPr>
      <w:r>
        <w:rPr>
          <w:b/>
          <w:lang/>
        </w:rPr>
        <w:tab/>
      </w:r>
      <w:r w:rsidR="00877CF0" w:rsidRPr="008663A8">
        <w:rPr>
          <w:b/>
          <w:lang/>
        </w:rPr>
        <w:t>Решение</w:t>
      </w:r>
    </w:p>
    <w:p w:rsidR="00877CF0" w:rsidRPr="008663A8" w:rsidRDefault="00877CF0" w:rsidP="00877CF0">
      <w:pPr>
        <w:ind w:firstLine="426"/>
        <w:jc w:val="center"/>
        <w:rPr>
          <w:b/>
          <w:lang/>
        </w:rPr>
      </w:pPr>
    </w:p>
    <w:p w:rsidR="00877CF0" w:rsidRPr="00532903" w:rsidRDefault="00877CF0" w:rsidP="00877CF0">
      <w:pPr>
        <w:ind w:firstLine="426"/>
        <w:rPr>
          <w:bCs/>
          <w:lang/>
        </w:rPr>
      </w:pPr>
      <w:r w:rsidRPr="00532903">
        <w:rPr>
          <w:bCs/>
          <w:lang/>
        </w:rPr>
        <w:t xml:space="preserve">от </w:t>
      </w:r>
      <w:r w:rsidR="00532903">
        <w:rPr>
          <w:bCs/>
          <w:lang/>
        </w:rPr>
        <w:t xml:space="preserve">   </w:t>
      </w:r>
      <w:r w:rsidR="00522CA9">
        <w:rPr>
          <w:bCs/>
          <w:lang/>
        </w:rPr>
        <w:t>22 декабря</w:t>
      </w:r>
      <w:r w:rsidRPr="00532903">
        <w:rPr>
          <w:bCs/>
          <w:lang/>
        </w:rPr>
        <w:t xml:space="preserve">  20</w:t>
      </w:r>
      <w:r w:rsidRPr="00532903">
        <w:rPr>
          <w:bCs/>
          <w:lang/>
        </w:rPr>
        <w:t>2</w:t>
      </w:r>
      <w:r w:rsidR="00532903">
        <w:rPr>
          <w:bCs/>
          <w:lang/>
        </w:rPr>
        <w:t>2</w:t>
      </w:r>
      <w:r w:rsidRPr="00532903">
        <w:rPr>
          <w:bCs/>
          <w:lang/>
        </w:rPr>
        <w:t xml:space="preserve"> года </w:t>
      </w:r>
      <w:r w:rsidRPr="00532903">
        <w:rPr>
          <w:bCs/>
          <w:lang/>
        </w:rPr>
        <w:tab/>
      </w:r>
      <w:r w:rsidRPr="00532903">
        <w:rPr>
          <w:bCs/>
          <w:lang/>
        </w:rPr>
        <w:t xml:space="preserve">                               </w:t>
      </w:r>
      <w:r w:rsidRPr="00532903">
        <w:rPr>
          <w:bCs/>
          <w:lang/>
        </w:rPr>
        <w:t xml:space="preserve"> </w:t>
      </w:r>
      <w:r w:rsidR="00706568" w:rsidRPr="00532903">
        <w:rPr>
          <w:bCs/>
          <w:lang/>
        </w:rPr>
        <w:t xml:space="preserve">   </w:t>
      </w:r>
      <w:r w:rsidRPr="00532903">
        <w:rPr>
          <w:bCs/>
          <w:lang/>
        </w:rPr>
        <w:t xml:space="preserve">  </w:t>
      </w:r>
      <w:r w:rsidRPr="00532903">
        <w:rPr>
          <w:bCs/>
          <w:lang/>
        </w:rPr>
        <w:t xml:space="preserve"> </w:t>
      </w:r>
      <w:r w:rsidRPr="00532903">
        <w:rPr>
          <w:bCs/>
          <w:lang/>
        </w:rPr>
        <w:t xml:space="preserve">          </w:t>
      </w:r>
      <w:r w:rsidR="00706568" w:rsidRPr="00532903">
        <w:rPr>
          <w:bCs/>
          <w:lang/>
        </w:rPr>
        <w:t xml:space="preserve">     </w:t>
      </w:r>
      <w:r w:rsidRPr="00532903">
        <w:rPr>
          <w:bCs/>
          <w:lang/>
        </w:rPr>
        <w:t xml:space="preserve">   №</w:t>
      </w:r>
      <w:r w:rsidRPr="00532903">
        <w:rPr>
          <w:bCs/>
          <w:lang/>
        </w:rPr>
        <w:t xml:space="preserve"> </w:t>
      </w:r>
      <w:r w:rsidR="00706568" w:rsidRPr="00532903">
        <w:rPr>
          <w:bCs/>
          <w:lang/>
        </w:rPr>
        <w:t xml:space="preserve"> </w:t>
      </w:r>
      <w:r w:rsidR="00522CA9">
        <w:rPr>
          <w:bCs/>
          <w:lang/>
        </w:rPr>
        <w:t>56</w:t>
      </w:r>
    </w:p>
    <w:p w:rsidR="00877CF0" w:rsidRPr="00EB5B38" w:rsidRDefault="00877CF0" w:rsidP="00877CF0">
      <w:pPr>
        <w:ind w:firstLine="426"/>
        <w:jc w:val="center"/>
      </w:pPr>
      <w:r w:rsidRPr="00EB5B38">
        <w:t>г. Шенкурск</w:t>
      </w:r>
    </w:p>
    <w:p w:rsidR="001259FD" w:rsidRPr="001259FD" w:rsidRDefault="001259FD" w:rsidP="00877CF0">
      <w:pPr>
        <w:pStyle w:val="ConsPlusTitle"/>
        <w:widowControl/>
        <w:ind w:firstLine="42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76A" w:rsidRDefault="0010476A" w:rsidP="00877CF0">
      <w:pPr>
        <w:spacing w:after="0" w:line="240" w:lineRule="auto"/>
        <w:ind w:firstLine="426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Об избрании г</w:t>
      </w:r>
      <w:r w:rsidR="004A6DFE" w:rsidRPr="0010476A">
        <w:rPr>
          <w:rFonts w:eastAsia="Times New Roman"/>
          <w:b/>
          <w:bCs/>
          <w:lang w:eastAsia="ru-RU"/>
        </w:rPr>
        <w:t xml:space="preserve">лавы </w:t>
      </w:r>
    </w:p>
    <w:p w:rsidR="004A6DFE" w:rsidRPr="0010476A" w:rsidRDefault="00877CF0" w:rsidP="00877CF0">
      <w:pPr>
        <w:spacing w:after="0" w:line="240" w:lineRule="auto"/>
        <w:ind w:firstLine="426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Шенкурского муниципального </w:t>
      </w:r>
      <w:r w:rsidR="00532903">
        <w:rPr>
          <w:rFonts w:eastAsia="Times New Roman"/>
          <w:b/>
          <w:bCs/>
          <w:lang w:eastAsia="ru-RU"/>
        </w:rPr>
        <w:t>округа</w:t>
      </w:r>
      <w:r>
        <w:rPr>
          <w:rFonts w:eastAsia="Times New Roman"/>
          <w:b/>
          <w:bCs/>
          <w:lang w:eastAsia="ru-RU"/>
        </w:rPr>
        <w:t xml:space="preserve"> Архангельской области</w:t>
      </w:r>
    </w:p>
    <w:p w:rsidR="004A6DFE" w:rsidRPr="0010476A" w:rsidRDefault="00877CF0" w:rsidP="00877CF0">
      <w:pPr>
        <w:spacing w:before="100" w:beforeAutospacing="1" w:after="100" w:afterAutospacing="1" w:line="240" w:lineRule="auto"/>
        <w:ind w:firstLine="426"/>
        <w:jc w:val="both"/>
        <w:outlineLvl w:val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</w:t>
      </w:r>
      <w:r w:rsidR="004A6DFE" w:rsidRPr="0010476A">
        <w:rPr>
          <w:rFonts w:eastAsia="Times New Roman"/>
          <w:lang w:eastAsia="ru-RU"/>
        </w:rPr>
        <w:t xml:space="preserve">В соответствии со </w:t>
      </w:r>
      <w:hyperlink r:id="rId6" w:history="1">
        <w:r w:rsidR="004A6DFE" w:rsidRPr="0010476A">
          <w:rPr>
            <w:rFonts w:eastAsia="Times New Roman"/>
            <w:lang w:eastAsia="ru-RU"/>
          </w:rPr>
          <w:t>статьей 36</w:t>
        </w:r>
      </w:hyperlink>
      <w:r w:rsidR="004A6DFE" w:rsidRPr="0010476A">
        <w:rPr>
          <w:rFonts w:eastAsia="Times New Roman"/>
          <w:lang w:eastAsia="ru-RU"/>
        </w:rPr>
        <w:t xml:space="preserve"> Федерального закона от 06.10.2003 </w:t>
      </w:r>
      <w:r w:rsidR="0010476A">
        <w:rPr>
          <w:rFonts w:eastAsia="Times New Roman"/>
          <w:lang w:eastAsia="ru-RU"/>
        </w:rPr>
        <w:t xml:space="preserve">                 </w:t>
      </w:r>
      <w:r w:rsidR="004A6DFE" w:rsidRPr="0010476A">
        <w:rPr>
          <w:rFonts w:eastAsia="Times New Roman"/>
          <w:lang w:eastAsia="ru-RU"/>
        </w:rPr>
        <w:t>№ 131-ФЗ "Об общих принципах организации местного самоуправления в Российской Федерации", статьей 1.2 областного закона от 23.09.2004 № 259-внеоч.-</w:t>
      </w:r>
      <w:r w:rsidR="0010476A">
        <w:rPr>
          <w:rFonts w:eastAsia="Times New Roman"/>
          <w:lang w:eastAsia="ru-RU"/>
        </w:rPr>
        <w:t xml:space="preserve"> </w:t>
      </w:r>
      <w:proofErr w:type="gramStart"/>
      <w:r w:rsidR="004A6DFE" w:rsidRPr="0010476A">
        <w:rPr>
          <w:rFonts w:eastAsia="Times New Roman"/>
          <w:lang w:eastAsia="ru-RU"/>
        </w:rPr>
        <w:t>ОЗ</w:t>
      </w:r>
      <w:proofErr w:type="gramEnd"/>
      <w:r w:rsidR="004A6DFE" w:rsidRPr="0010476A">
        <w:rPr>
          <w:rFonts w:eastAsia="Times New Roman"/>
          <w:lang w:eastAsia="ru-RU"/>
        </w:rPr>
        <w:t xml:space="preserve"> "О реализации государственных полномочий Архангельской области в сфере правового регулирования организации и осуществления местного самоуправления"</w:t>
      </w:r>
      <w:r w:rsidR="00754A45">
        <w:rPr>
          <w:rFonts w:eastAsia="Times New Roman"/>
          <w:lang w:eastAsia="ru-RU"/>
        </w:rPr>
        <w:t xml:space="preserve">,  Положением о порядке проведения конкурса по отбору кандидатур на должность главы Шенкурского муниципального округа </w:t>
      </w:r>
      <w:r w:rsidR="004A6DFE" w:rsidRPr="00532903">
        <w:rPr>
          <w:rFonts w:eastAsia="Times New Roman"/>
          <w:b/>
          <w:lang w:eastAsia="ru-RU"/>
        </w:rPr>
        <w:t xml:space="preserve"> </w:t>
      </w:r>
      <w:r w:rsidR="00A159C5" w:rsidRPr="00754A45">
        <w:rPr>
          <w:rFonts w:eastAsia="Times New Roman"/>
          <w:lang w:eastAsia="ru-RU"/>
        </w:rPr>
        <w:t>Архангельской области</w:t>
      </w:r>
      <w:r w:rsidR="00754A45">
        <w:rPr>
          <w:rFonts w:eastAsia="Times New Roman"/>
          <w:lang w:eastAsia="ru-RU"/>
        </w:rPr>
        <w:t xml:space="preserve">, утвержденным решением № 5 от 28 октября 2022 года </w:t>
      </w:r>
      <w:r w:rsidR="00A159C5" w:rsidRPr="00754A45">
        <w:rPr>
          <w:rFonts w:eastAsia="Times New Roman"/>
          <w:lang w:eastAsia="ru-RU"/>
        </w:rPr>
        <w:t xml:space="preserve"> </w:t>
      </w:r>
      <w:r w:rsidR="00754A45">
        <w:rPr>
          <w:rFonts w:eastAsia="Times New Roman"/>
          <w:lang w:eastAsia="ru-RU"/>
        </w:rPr>
        <w:t>Собрания</w:t>
      </w:r>
      <w:r w:rsidR="00A159C5">
        <w:rPr>
          <w:rFonts w:eastAsia="Times New Roman"/>
          <w:lang w:eastAsia="ru-RU"/>
        </w:rPr>
        <w:t xml:space="preserve"> депутатов</w:t>
      </w:r>
      <w:r w:rsidR="00754A45">
        <w:rPr>
          <w:rFonts w:eastAsia="Times New Roman"/>
          <w:lang w:eastAsia="ru-RU"/>
        </w:rPr>
        <w:t xml:space="preserve"> Шенкурского муниципального округа, Собрание депутатов </w:t>
      </w:r>
      <w:r w:rsidR="004A6DFE" w:rsidRPr="0010476A">
        <w:rPr>
          <w:rFonts w:eastAsia="Times New Roman"/>
          <w:b/>
          <w:bCs/>
          <w:lang w:eastAsia="ru-RU"/>
        </w:rPr>
        <w:t xml:space="preserve">р е ш и л </w:t>
      </w:r>
      <w:r w:rsidR="00A159C5">
        <w:rPr>
          <w:rFonts w:eastAsia="Times New Roman"/>
          <w:b/>
          <w:bCs/>
          <w:lang w:eastAsia="ru-RU"/>
        </w:rPr>
        <w:t>о</w:t>
      </w:r>
      <w:r w:rsidR="004A6DFE" w:rsidRPr="0010476A">
        <w:rPr>
          <w:rFonts w:eastAsia="Times New Roman"/>
          <w:b/>
          <w:bCs/>
          <w:lang w:eastAsia="ru-RU"/>
        </w:rPr>
        <w:t>:</w:t>
      </w:r>
      <w:r w:rsidR="004A6DFE" w:rsidRPr="0010476A">
        <w:rPr>
          <w:rFonts w:eastAsia="Times New Roman"/>
          <w:lang w:eastAsia="ru-RU"/>
        </w:rPr>
        <w:t> </w:t>
      </w:r>
    </w:p>
    <w:p w:rsidR="004A6DFE" w:rsidRPr="00A159C5" w:rsidRDefault="00EE116B" w:rsidP="00877CF0">
      <w:pPr>
        <w:spacing w:before="100" w:beforeAutospacing="1" w:after="100" w:afterAutospacing="1" w:line="240" w:lineRule="auto"/>
        <w:ind w:firstLine="426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lang w:eastAsia="ru-RU"/>
        </w:rPr>
        <w:t xml:space="preserve">         </w:t>
      </w:r>
      <w:r w:rsidR="00A159C5">
        <w:rPr>
          <w:rFonts w:eastAsia="Times New Roman"/>
          <w:lang w:eastAsia="ru-RU"/>
        </w:rPr>
        <w:t>1. Избрать г</w:t>
      </w:r>
      <w:r w:rsidR="004A6DFE" w:rsidRPr="0010476A">
        <w:rPr>
          <w:rFonts w:eastAsia="Times New Roman"/>
          <w:lang w:eastAsia="ru-RU"/>
        </w:rPr>
        <w:t xml:space="preserve">лавой </w:t>
      </w:r>
      <w:r w:rsidR="00877CF0">
        <w:rPr>
          <w:rFonts w:eastAsia="Times New Roman"/>
          <w:lang w:eastAsia="ru-RU"/>
        </w:rPr>
        <w:t xml:space="preserve">Шенкурского муниципального </w:t>
      </w:r>
      <w:r w:rsidR="00532903">
        <w:rPr>
          <w:rFonts w:eastAsia="Times New Roman"/>
          <w:lang w:eastAsia="ru-RU"/>
        </w:rPr>
        <w:t>округа</w:t>
      </w:r>
      <w:r w:rsidR="00706568" w:rsidRPr="00706568">
        <w:rPr>
          <w:rFonts w:eastAsia="Times New Roman"/>
          <w:lang w:eastAsia="ru-RU"/>
        </w:rPr>
        <w:t xml:space="preserve"> </w:t>
      </w:r>
      <w:r w:rsidR="00706568">
        <w:rPr>
          <w:rFonts w:eastAsia="Times New Roman"/>
          <w:lang w:eastAsia="ru-RU"/>
        </w:rPr>
        <w:t xml:space="preserve">Архангельской области </w:t>
      </w:r>
      <w:r w:rsidR="00522CA9">
        <w:rPr>
          <w:rFonts w:eastAsia="Times New Roman"/>
          <w:lang w:eastAsia="ru-RU"/>
        </w:rPr>
        <w:t>Красникову Оксану Ивановну</w:t>
      </w:r>
      <w:r w:rsidR="00754A45">
        <w:rPr>
          <w:rFonts w:eastAsia="Times New Roman"/>
          <w:lang w:eastAsia="ru-RU"/>
        </w:rPr>
        <w:t>.</w:t>
      </w:r>
      <w:r w:rsidR="00706568">
        <w:rPr>
          <w:rFonts w:eastAsia="Times New Roman"/>
          <w:lang w:eastAsia="ru-RU"/>
        </w:rPr>
        <w:t xml:space="preserve">                                                                      </w:t>
      </w:r>
    </w:p>
    <w:p w:rsidR="00877CF0" w:rsidRPr="00877CF0" w:rsidRDefault="00EE116B" w:rsidP="00877CF0">
      <w:pPr>
        <w:pStyle w:val="Title"/>
        <w:spacing w:before="0" w:after="0"/>
        <w:ind w:firstLine="426"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 xml:space="preserve">        </w:t>
      </w:r>
      <w:r w:rsidR="004A6DFE" w:rsidRPr="001E4DAB">
        <w:rPr>
          <w:rFonts w:eastAsia="Times New Roman"/>
          <w:b w:val="0"/>
          <w:sz w:val="28"/>
          <w:szCs w:val="28"/>
        </w:rPr>
        <w:t xml:space="preserve"> 2. Решение </w:t>
      </w:r>
      <w:r w:rsidR="00754A45">
        <w:rPr>
          <w:rFonts w:eastAsia="Times New Roman"/>
          <w:b w:val="0"/>
          <w:sz w:val="28"/>
          <w:szCs w:val="28"/>
        </w:rPr>
        <w:t xml:space="preserve">вступает в силу со дня его </w:t>
      </w:r>
      <w:r w:rsidR="004A6DFE" w:rsidRPr="001E4DAB">
        <w:rPr>
          <w:rFonts w:eastAsia="Times New Roman"/>
          <w:b w:val="0"/>
          <w:sz w:val="28"/>
          <w:szCs w:val="28"/>
        </w:rPr>
        <w:t>официально</w:t>
      </w:r>
      <w:r w:rsidR="00754A45">
        <w:rPr>
          <w:rFonts w:eastAsia="Times New Roman"/>
          <w:b w:val="0"/>
          <w:sz w:val="28"/>
          <w:szCs w:val="28"/>
        </w:rPr>
        <w:t>го</w:t>
      </w:r>
      <w:r w:rsidR="004A6DFE" w:rsidRPr="001E4DAB">
        <w:rPr>
          <w:rFonts w:eastAsia="Times New Roman"/>
          <w:b w:val="0"/>
          <w:sz w:val="28"/>
          <w:szCs w:val="28"/>
        </w:rPr>
        <w:t xml:space="preserve"> опубликовани</w:t>
      </w:r>
      <w:r w:rsidR="00522CA9">
        <w:rPr>
          <w:rFonts w:eastAsia="Times New Roman"/>
          <w:b w:val="0"/>
          <w:sz w:val="28"/>
          <w:szCs w:val="28"/>
        </w:rPr>
        <w:t>я</w:t>
      </w:r>
      <w:bookmarkStart w:id="0" w:name="_GoBack"/>
      <w:bookmarkEnd w:id="0"/>
      <w:r w:rsidR="004A6DFE" w:rsidRPr="001E4DAB">
        <w:rPr>
          <w:rFonts w:eastAsia="Times New Roman"/>
          <w:b w:val="0"/>
          <w:sz w:val="28"/>
          <w:szCs w:val="28"/>
        </w:rPr>
        <w:t xml:space="preserve"> в </w:t>
      </w:r>
      <w:r w:rsidR="001E4DAB" w:rsidRPr="001E4DAB">
        <w:rPr>
          <w:rFonts w:eastAsia="Times New Roman"/>
          <w:b w:val="0"/>
          <w:sz w:val="28"/>
          <w:szCs w:val="28"/>
        </w:rPr>
        <w:t>и</w:t>
      </w:r>
      <w:r w:rsidR="001E4DAB" w:rsidRPr="001E4DAB">
        <w:rPr>
          <w:rFonts w:cs="Times New Roman"/>
          <w:b w:val="0"/>
          <w:sz w:val="28"/>
          <w:szCs w:val="28"/>
        </w:rPr>
        <w:t>нформационно</w:t>
      </w:r>
      <w:r w:rsidR="00AF5EAD">
        <w:rPr>
          <w:rFonts w:cs="Times New Roman"/>
          <w:b w:val="0"/>
          <w:sz w:val="28"/>
          <w:szCs w:val="28"/>
        </w:rPr>
        <w:t>м</w:t>
      </w:r>
      <w:r w:rsidR="001E4DAB" w:rsidRPr="001E4DAB">
        <w:rPr>
          <w:rFonts w:cs="Times New Roman"/>
          <w:b w:val="0"/>
          <w:sz w:val="28"/>
          <w:szCs w:val="28"/>
        </w:rPr>
        <w:t xml:space="preserve">  бюллетен</w:t>
      </w:r>
      <w:r w:rsidR="00C818BC">
        <w:rPr>
          <w:rFonts w:cs="Times New Roman"/>
          <w:b w:val="0"/>
          <w:sz w:val="28"/>
          <w:szCs w:val="28"/>
        </w:rPr>
        <w:t>е</w:t>
      </w:r>
      <w:r w:rsidR="001E4DAB">
        <w:rPr>
          <w:rFonts w:cs="Times New Roman"/>
          <w:b w:val="0"/>
          <w:sz w:val="28"/>
          <w:szCs w:val="28"/>
        </w:rPr>
        <w:t xml:space="preserve"> </w:t>
      </w:r>
      <w:r w:rsidR="001E4DAB" w:rsidRPr="001E4DAB">
        <w:rPr>
          <w:rFonts w:cs="Times New Roman"/>
          <w:b w:val="0"/>
          <w:sz w:val="28"/>
          <w:szCs w:val="28"/>
        </w:rPr>
        <w:t>«Шенкурский муниципальный вестник»</w:t>
      </w:r>
      <w:r w:rsidR="00383D32">
        <w:rPr>
          <w:rFonts w:eastAsia="Times New Roman"/>
          <w:b w:val="0"/>
          <w:sz w:val="28"/>
          <w:szCs w:val="28"/>
        </w:rPr>
        <w:t xml:space="preserve"> и </w:t>
      </w:r>
      <w:r w:rsidR="00754A45">
        <w:rPr>
          <w:rFonts w:eastAsia="Times New Roman"/>
          <w:b w:val="0"/>
          <w:sz w:val="28"/>
          <w:szCs w:val="28"/>
        </w:rPr>
        <w:t xml:space="preserve">подлежит </w:t>
      </w:r>
      <w:r w:rsidR="00383D32">
        <w:rPr>
          <w:rFonts w:eastAsia="Times New Roman"/>
          <w:b w:val="0"/>
          <w:sz w:val="28"/>
          <w:szCs w:val="28"/>
        </w:rPr>
        <w:t>размещению на официальном</w:t>
      </w:r>
      <w:r w:rsidR="004A6DFE" w:rsidRPr="001E4DAB">
        <w:rPr>
          <w:rFonts w:eastAsia="Times New Roman"/>
          <w:b w:val="0"/>
          <w:sz w:val="28"/>
          <w:szCs w:val="28"/>
        </w:rPr>
        <w:t xml:space="preserve"> </w:t>
      </w:r>
      <w:r w:rsidR="00383D32">
        <w:rPr>
          <w:rFonts w:eastAsia="Times New Roman"/>
          <w:b w:val="0"/>
          <w:sz w:val="28"/>
          <w:szCs w:val="28"/>
        </w:rPr>
        <w:t>сайте</w:t>
      </w:r>
      <w:r w:rsidR="004A6DFE" w:rsidRPr="001E4DAB">
        <w:rPr>
          <w:rFonts w:eastAsia="Times New Roman"/>
          <w:b w:val="0"/>
          <w:sz w:val="28"/>
          <w:szCs w:val="28"/>
        </w:rPr>
        <w:t xml:space="preserve"> </w:t>
      </w:r>
      <w:r w:rsidR="00877CF0" w:rsidRPr="00877CF0">
        <w:rPr>
          <w:rFonts w:eastAsia="Times New Roman"/>
          <w:b w:val="0"/>
          <w:sz w:val="28"/>
          <w:szCs w:val="28"/>
        </w:rPr>
        <w:t>Шенкурского муниципального района</w:t>
      </w:r>
      <w:r w:rsidR="00877CF0">
        <w:rPr>
          <w:rFonts w:eastAsia="Times New Roman"/>
          <w:b w:val="0"/>
          <w:sz w:val="28"/>
          <w:szCs w:val="28"/>
        </w:rPr>
        <w:t>.</w:t>
      </w:r>
    </w:p>
    <w:p w:rsidR="00877CF0" w:rsidRDefault="00877CF0" w:rsidP="00877CF0">
      <w:pPr>
        <w:pStyle w:val="Title"/>
        <w:spacing w:before="0" w:after="0"/>
        <w:ind w:firstLine="426"/>
        <w:jc w:val="both"/>
        <w:rPr>
          <w:rFonts w:eastAsia="Times New Roman"/>
        </w:rPr>
      </w:pPr>
    </w:p>
    <w:p w:rsidR="004A6DFE" w:rsidRPr="001E4DAB" w:rsidRDefault="004A6DFE" w:rsidP="00877CF0">
      <w:pPr>
        <w:pStyle w:val="Title"/>
        <w:spacing w:before="0" w:after="0"/>
        <w:ind w:firstLine="426"/>
        <w:jc w:val="both"/>
        <w:rPr>
          <w:rFonts w:eastAsia="Times New Roman"/>
        </w:rPr>
      </w:pPr>
      <w:r w:rsidRPr="001E4DAB">
        <w:rPr>
          <w:rFonts w:eastAsia="Times New Roman"/>
        </w:rPr>
        <w:t> </w:t>
      </w:r>
    </w:p>
    <w:p w:rsidR="0010476A" w:rsidRPr="0010476A" w:rsidRDefault="0010476A" w:rsidP="00877CF0">
      <w:pPr>
        <w:spacing w:after="0"/>
        <w:jc w:val="both"/>
      </w:pPr>
      <w:r w:rsidRPr="0010476A">
        <w:t xml:space="preserve">Председатель Собрания депутатов </w:t>
      </w:r>
    </w:p>
    <w:p w:rsidR="00532903" w:rsidRDefault="00877CF0" w:rsidP="00877CF0">
      <w:pPr>
        <w:spacing w:after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Шенкурского муниципального </w:t>
      </w:r>
      <w:r w:rsidR="00532903">
        <w:rPr>
          <w:rFonts w:eastAsia="Times New Roman"/>
          <w:lang w:eastAsia="ru-RU"/>
        </w:rPr>
        <w:t>округа,</w:t>
      </w:r>
    </w:p>
    <w:p w:rsidR="00532903" w:rsidRDefault="00532903" w:rsidP="00877CF0">
      <w:pPr>
        <w:spacing w:after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временно </w:t>
      </w:r>
      <w:proofErr w:type="gramStart"/>
      <w:r>
        <w:rPr>
          <w:rFonts w:eastAsia="Times New Roman"/>
          <w:lang w:eastAsia="ru-RU"/>
        </w:rPr>
        <w:t>исполняющий</w:t>
      </w:r>
      <w:proofErr w:type="gramEnd"/>
      <w:r>
        <w:rPr>
          <w:rFonts w:eastAsia="Times New Roman"/>
          <w:lang w:eastAsia="ru-RU"/>
        </w:rPr>
        <w:t xml:space="preserve"> полномочия главы</w:t>
      </w:r>
    </w:p>
    <w:p w:rsidR="0010476A" w:rsidRPr="0010476A" w:rsidRDefault="00532903" w:rsidP="00877CF0">
      <w:pPr>
        <w:spacing w:after="0"/>
      </w:pPr>
      <w:r>
        <w:rPr>
          <w:rFonts w:eastAsia="Times New Roman"/>
          <w:lang w:eastAsia="ru-RU"/>
        </w:rPr>
        <w:t>Шенкурского муниципального округа</w:t>
      </w:r>
      <w:r w:rsidR="00877CF0">
        <w:rPr>
          <w:rFonts w:eastAsia="Times New Roman"/>
          <w:lang w:eastAsia="ru-RU"/>
        </w:rPr>
        <w:t xml:space="preserve">                                     </w:t>
      </w:r>
      <w:r w:rsidR="0010476A" w:rsidRPr="0010476A">
        <w:t>А.С.</w:t>
      </w:r>
      <w:r w:rsidR="001B33EC">
        <w:t xml:space="preserve"> </w:t>
      </w:r>
      <w:r w:rsidR="0010476A" w:rsidRPr="0010476A">
        <w:t xml:space="preserve">Заседателева                                                                                            </w:t>
      </w:r>
    </w:p>
    <w:sectPr w:rsidR="0010476A" w:rsidRPr="0010476A" w:rsidSect="00F87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035" w:rsidRDefault="005D3035" w:rsidP="00383D32">
      <w:pPr>
        <w:spacing w:after="0" w:line="240" w:lineRule="auto"/>
      </w:pPr>
      <w:r>
        <w:separator/>
      </w:r>
    </w:p>
  </w:endnote>
  <w:endnote w:type="continuationSeparator" w:id="0">
    <w:p w:rsidR="005D3035" w:rsidRDefault="005D3035" w:rsidP="0038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035" w:rsidRDefault="005D3035" w:rsidP="00383D32">
      <w:pPr>
        <w:spacing w:after="0" w:line="240" w:lineRule="auto"/>
      </w:pPr>
      <w:r>
        <w:separator/>
      </w:r>
    </w:p>
  </w:footnote>
  <w:footnote w:type="continuationSeparator" w:id="0">
    <w:p w:rsidR="005D3035" w:rsidRDefault="005D3035" w:rsidP="00383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DFE"/>
    <w:rsid w:val="00016D26"/>
    <w:rsid w:val="0010476A"/>
    <w:rsid w:val="001259FD"/>
    <w:rsid w:val="001B33EC"/>
    <w:rsid w:val="001E4DAB"/>
    <w:rsid w:val="001F412D"/>
    <w:rsid w:val="002A1E30"/>
    <w:rsid w:val="00331477"/>
    <w:rsid w:val="00383D32"/>
    <w:rsid w:val="003C06CE"/>
    <w:rsid w:val="003F3F51"/>
    <w:rsid w:val="00404D2A"/>
    <w:rsid w:val="004614FA"/>
    <w:rsid w:val="004624D1"/>
    <w:rsid w:val="004A6DFE"/>
    <w:rsid w:val="004E7305"/>
    <w:rsid w:val="004F7A51"/>
    <w:rsid w:val="00522CA9"/>
    <w:rsid w:val="00532903"/>
    <w:rsid w:val="005A65E0"/>
    <w:rsid w:val="005D3035"/>
    <w:rsid w:val="00706568"/>
    <w:rsid w:val="00754A45"/>
    <w:rsid w:val="007A4DD4"/>
    <w:rsid w:val="008624C6"/>
    <w:rsid w:val="00877CF0"/>
    <w:rsid w:val="009B1FFE"/>
    <w:rsid w:val="009C6971"/>
    <w:rsid w:val="009F652A"/>
    <w:rsid w:val="00A1342F"/>
    <w:rsid w:val="00A159C5"/>
    <w:rsid w:val="00A65F6A"/>
    <w:rsid w:val="00AF5EAD"/>
    <w:rsid w:val="00B63149"/>
    <w:rsid w:val="00C818BC"/>
    <w:rsid w:val="00D70F98"/>
    <w:rsid w:val="00DB1EDE"/>
    <w:rsid w:val="00DF45EB"/>
    <w:rsid w:val="00E178CA"/>
    <w:rsid w:val="00E67B67"/>
    <w:rsid w:val="00EE116B"/>
    <w:rsid w:val="00F26AEC"/>
    <w:rsid w:val="00F8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2">
    <w:name w:val="heading 2"/>
    <w:basedOn w:val="a"/>
    <w:link w:val="20"/>
    <w:uiPriority w:val="9"/>
    <w:qFormat/>
    <w:rsid w:val="004A6DFE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7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10476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A6D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A6D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A6D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6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A6D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6DFE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047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10476A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customStyle="1" w:styleId="ConsPlusTitle">
    <w:name w:val="ConsPlusTitle"/>
    <w:rsid w:val="001047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1E4DAB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38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D32"/>
  </w:style>
  <w:style w:type="paragraph" w:styleId="a7">
    <w:name w:val="footer"/>
    <w:basedOn w:val="a"/>
    <w:link w:val="a8"/>
    <w:uiPriority w:val="99"/>
    <w:unhideWhenUsed/>
    <w:rsid w:val="0038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4BED945EF4DDADD9F662AEA27BE2FEC3B79BAE6D082A9E49C3A5F2A055E937D9ACE78EFDB6D1c9D3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РайАдм - Спиридонова Елена Андреевна</cp:lastModifiedBy>
  <cp:revision>6</cp:revision>
  <cp:lastPrinted>2022-12-22T13:29:00Z</cp:lastPrinted>
  <dcterms:created xsi:type="dcterms:W3CDTF">2021-12-29T12:45:00Z</dcterms:created>
  <dcterms:modified xsi:type="dcterms:W3CDTF">2022-12-22T13:29:00Z</dcterms:modified>
</cp:coreProperties>
</file>